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宋体" w:hAnsi="宋体" w:cs="Times New Roman"/>
          <w:b/>
          <w:sz w:val="44"/>
          <w:szCs w:val="44"/>
        </w:rPr>
      </w:pPr>
      <w:r>
        <w:rPr>
          <w:rFonts w:ascii="宋体" w:hAnsi="宋体" w:cs="Times New Roman"/>
          <w:b/>
          <w:sz w:val="44"/>
          <w:szCs w:val="44"/>
        </w:rPr>
        <w:t>药品授权书</w:t>
      </w:r>
    </w:p>
    <w:p>
      <w:pPr>
        <w:spacing w:line="600" w:lineRule="exact"/>
        <w:jc w:val="center"/>
        <w:rPr>
          <w:rFonts w:hint="eastAsia" w:ascii="宋体" w:hAnsi="宋体" w:cs="Times New Roman"/>
          <w:b/>
          <w:sz w:val="44"/>
          <w:szCs w:val="44"/>
        </w:rPr>
      </w:pPr>
    </w:p>
    <w:p>
      <w:pPr>
        <w:spacing w:line="360" w:lineRule="auto"/>
        <w:jc w:val="left"/>
        <w:rPr>
          <w:rFonts w:ascii="宋体" w:hAnsi="宋体" w:cs="Times New Roman"/>
          <w:szCs w:val="32"/>
        </w:rPr>
      </w:pPr>
      <w:r>
        <w:rPr>
          <w:rFonts w:ascii="宋体" w:hAnsi="宋体" w:cs="Times New Roman"/>
          <w:sz w:val="28"/>
          <w:szCs w:val="28"/>
        </w:rPr>
        <w:t xml:space="preserve">    </w:t>
      </w:r>
      <w:r>
        <w:rPr>
          <w:rFonts w:ascii="宋体" w:hAnsi="宋体" w:cs="Times New Roman"/>
          <w:sz w:val="24"/>
        </w:rPr>
        <w:t>生产企业（进口药品一级代理商）名称：</w:t>
      </w:r>
      <w:r>
        <w:rPr>
          <w:rFonts w:ascii="宋体" w:hAnsi="宋体" w:cs="Times New Roman"/>
          <w:sz w:val="24"/>
          <w:u w:val="single"/>
        </w:rPr>
        <w:t xml:space="preserve">              </w:t>
      </w:r>
      <w:r>
        <w:rPr>
          <w:rFonts w:ascii="宋体" w:hAnsi="宋体" w:cs="Times New Roman"/>
          <w:sz w:val="24"/>
        </w:rPr>
        <w:t>兹授权</w:t>
      </w:r>
      <w:r>
        <w:rPr>
          <w:rFonts w:ascii="宋体" w:hAnsi="宋体" w:cs="Times New Roman"/>
          <w:sz w:val="24"/>
          <w:u w:val="single"/>
        </w:rPr>
        <w:t xml:space="preserve">                </w:t>
      </w:r>
      <w:r>
        <w:rPr>
          <w:rFonts w:ascii="宋体" w:hAnsi="宋体" w:cs="Times New Roman"/>
          <w:sz w:val="24"/>
        </w:rPr>
        <w:t>公司，作为我企业以下药品品</w:t>
      </w:r>
      <w:r>
        <w:rPr>
          <w:rFonts w:hint="eastAsia" w:ascii="宋体" w:hAnsi="宋体" w:cs="Times New Roman"/>
          <w:sz w:val="24"/>
          <w:lang w:eastAsia="zh-CN"/>
        </w:rPr>
        <w:t>规在玉溪市区域内</w:t>
      </w:r>
      <w:r>
        <w:rPr>
          <w:rFonts w:ascii="宋体" w:hAnsi="宋体" w:cs="Times New Roman"/>
          <w:sz w:val="24"/>
        </w:rPr>
        <w:t>的</w:t>
      </w:r>
      <w:r>
        <w:rPr>
          <w:rFonts w:hint="eastAsia" w:ascii="宋体" w:hAnsi="宋体" w:cs="Times New Roman"/>
          <w:sz w:val="24"/>
          <w:lang w:eastAsia="zh-CN"/>
        </w:rPr>
        <w:t>授权配送企业</w:t>
      </w:r>
      <w:r>
        <w:rPr>
          <w:rFonts w:ascii="宋体" w:hAnsi="宋体" w:cs="Times New Roman"/>
          <w:sz w:val="24"/>
        </w:rPr>
        <w:t>，参与20</w:t>
      </w:r>
      <w:r>
        <w:rPr>
          <w:rFonts w:hint="eastAsia" w:ascii="宋体" w:hAnsi="宋体" w:cs="Times New Roman"/>
          <w:sz w:val="24"/>
          <w:lang w:val="en-US" w:eastAsia="zh-CN"/>
        </w:rPr>
        <w:t>20</w:t>
      </w:r>
      <w:r>
        <w:rPr>
          <w:rFonts w:ascii="宋体" w:hAnsi="宋体" w:cs="Times New Roman"/>
          <w:sz w:val="24"/>
        </w:rPr>
        <w:t>年</w:t>
      </w:r>
      <w:r>
        <w:rPr>
          <w:rFonts w:hint="eastAsia" w:ascii="宋体" w:hAnsi="宋体" w:cs="Times New Roman"/>
          <w:sz w:val="24"/>
        </w:rPr>
        <w:t>玉溪市公立医院药品动态挂网采购</w:t>
      </w:r>
      <w:r>
        <w:rPr>
          <w:rFonts w:hint="eastAsia" w:ascii="宋体" w:hAnsi="宋体" w:cs="Times New Roman"/>
          <w:sz w:val="24"/>
          <w:lang w:val="en-US" w:eastAsia="zh-CN"/>
        </w:rPr>
        <w:t>及</w:t>
      </w:r>
      <w:r>
        <w:rPr>
          <w:rFonts w:ascii="宋体" w:hAnsi="宋体" w:cs="Times New Roman"/>
          <w:sz w:val="24"/>
        </w:rPr>
        <w:t>配送等相关事宜。</w:t>
      </w:r>
    </w:p>
    <w:tbl>
      <w:tblPr>
        <w:tblStyle w:val="3"/>
        <w:tblW w:w="8308" w:type="dxa"/>
        <w:tblInd w:w="2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1659"/>
        <w:gridCol w:w="1198"/>
        <w:gridCol w:w="876"/>
        <w:gridCol w:w="1716"/>
        <w:gridCol w:w="1056"/>
        <w:gridCol w:w="6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2" w:type="dxa"/>
            <w:vAlign w:val="top"/>
          </w:tcPr>
          <w:p>
            <w:pPr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品名</w:t>
            </w:r>
          </w:p>
        </w:tc>
        <w:tc>
          <w:tcPr>
            <w:tcW w:w="1659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规格</w:t>
            </w:r>
          </w:p>
        </w:tc>
        <w:tc>
          <w:tcPr>
            <w:tcW w:w="1198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Times New Roman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Times New Roman"/>
                <w:sz w:val="24"/>
                <w:lang w:eastAsia="zh-CN"/>
              </w:rPr>
              <w:t>剂型</w:t>
            </w:r>
          </w:p>
        </w:tc>
        <w:tc>
          <w:tcPr>
            <w:tcW w:w="876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Times New Roman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Times New Roman"/>
                <w:sz w:val="24"/>
                <w:lang w:eastAsia="zh-CN"/>
              </w:rPr>
              <w:t>包装材质</w:t>
            </w:r>
          </w:p>
        </w:tc>
        <w:tc>
          <w:tcPr>
            <w:tcW w:w="1716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Times New Roman"/>
                <w:sz w:val="24"/>
                <w:lang w:eastAsia="zh-CN"/>
              </w:rPr>
            </w:pPr>
            <w:r>
              <w:rPr>
                <w:rFonts w:hint="eastAsia" w:ascii="宋体" w:hAnsi="宋体" w:cs="Times New Roman"/>
                <w:sz w:val="24"/>
                <w:lang w:eastAsia="zh-CN"/>
              </w:rPr>
              <w:t>药品本位码</w:t>
            </w:r>
          </w:p>
        </w:tc>
        <w:tc>
          <w:tcPr>
            <w:tcW w:w="1056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Times New Roman"/>
                <w:sz w:val="24"/>
                <w:lang w:eastAsia="zh-CN"/>
              </w:rPr>
            </w:pPr>
            <w:r>
              <w:rPr>
                <w:rFonts w:hint="eastAsia" w:ascii="宋体" w:hAnsi="宋体" w:cs="Times New Roman"/>
                <w:sz w:val="24"/>
                <w:lang w:eastAsia="zh-CN"/>
              </w:rPr>
              <w:t>批准文号</w:t>
            </w:r>
          </w:p>
        </w:tc>
        <w:tc>
          <w:tcPr>
            <w:tcW w:w="651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Times New Roman"/>
                <w:sz w:val="24"/>
                <w:lang w:eastAsia="zh-CN"/>
              </w:rPr>
            </w:pPr>
            <w:r>
              <w:rPr>
                <w:rFonts w:hint="eastAsia" w:ascii="宋体" w:hAnsi="宋体" w:cs="Times New Roman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2" w:type="dxa"/>
            <w:vAlign w:val="top"/>
          </w:tcPr>
          <w:p>
            <w:pPr>
              <w:jc w:val="lef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659" w:type="dxa"/>
            <w:tcBorders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198" w:type="dxa"/>
            <w:tcBorders>
              <w:left w:val="single" w:color="auto" w:sz="4" w:space="0"/>
            </w:tcBorders>
            <w:vAlign w:val="top"/>
          </w:tcPr>
          <w:p>
            <w:pPr>
              <w:jc w:val="lef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76" w:type="dxa"/>
            <w:tcBorders>
              <w:left w:val="single" w:color="auto" w:sz="4" w:space="0"/>
            </w:tcBorders>
            <w:vAlign w:val="top"/>
          </w:tcPr>
          <w:p>
            <w:pPr>
              <w:jc w:val="lef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16" w:type="dxa"/>
            <w:tcBorders>
              <w:left w:val="single" w:color="auto" w:sz="4" w:space="0"/>
            </w:tcBorders>
            <w:vAlign w:val="top"/>
          </w:tcPr>
          <w:p>
            <w:pPr>
              <w:jc w:val="lef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056" w:type="dxa"/>
            <w:tcBorders>
              <w:left w:val="single" w:color="auto" w:sz="4" w:space="0"/>
            </w:tcBorders>
            <w:vAlign w:val="top"/>
          </w:tcPr>
          <w:p>
            <w:pPr>
              <w:jc w:val="lef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651" w:type="dxa"/>
            <w:tcBorders>
              <w:left w:val="single" w:color="auto" w:sz="4" w:space="0"/>
            </w:tcBorders>
            <w:vAlign w:val="top"/>
          </w:tcPr>
          <w:p>
            <w:pPr>
              <w:jc w:val="lef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2" w:type="dxa"/>
            <w:vAlign w:val="top"/>
          </w:tcPr>
          <w:p>
            <w:pPr>
              <w:jc w:val="lef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659" w:type="dxa"/>
            <w:tcBorders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198" w:type="dxa"/>
            <w:tcBorders>
              <w:left w:val="single" w:color="auto" w:sz="4" w:space="0"/>
            </w:tcBorders>
            <w:vAlign w:val="top"/>
          </w:tcPr>
          <w:p>
            <w:pPr>
              <w:jc w:val="lef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76" w:type="dxa"/>
            <w:tcBorders>
              <w:left w:val="single" w:color="auto" w:sz="4" w:space="0"/>
            </w:tcBorders>
            <w:vAlign w:val="top"/>
          </w:tcPr>
          <w:p>
            <w:pPr>
              <w:jc w:val="lef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16" w:type="dxa"/>
            <w:tcBorders>
              <w:left w:val="single" w:color="auto" w:sz="4" w:space="0"/>
            </w:tcBorders>
            <w:vAlign w:val="top"/>
          </w:tcPr>
          <w:p>
            <w:pPr>
              <w:jc w:val="lef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056" w:type="dxa"/>
            <w:tcBorders>
              <w:left w:val="single" w:color="auto" w:sz="4" w:space="0"/>
            </w:tcBorders>
            <w:vAlign w:val="top"/>
          </w:tcPr>
          <w:p>
            <w:pPr>
              <w:jc w:val="lef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651" w:type="dxa"/>
            <w:tcBorders>
              <w:left w:val="single" w:color="auto" w:sz="4" w:space="0"/>
            </w:tcBorders>
            <w:vAlign w:val="top"/>
          </w:tcPr>
          <w:p>
            <w:pPr>
              <w:jc w:val="lef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2" w:type="dxa"/>
            <w:vAlign w:val="top"/>
          </w:tcPr>
          <w:p>
            <w:pPr>
              <w:jc w:val="lef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659" w:type="dxa"/>
            <w:tcBorders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198" w:type="dxa"/>
            <w:tcBorders>
              <w:left w:val="single" w:color="auto" w:sz="4" w:space="0"/>
            </w:tcBorders>
            <w:vAlign w:val="top"/>
          </w:tcPr>
          <w:p>
            <w:pPr>
              <w:jc w:val="lef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76" w:type="dxa"/>
            <w:tcBorders>
              <w:left w:val="single" w:color="auto" w:sz="4" w:space="0"/>
            </w:tcBorders>
            <w:vAlign w:val="top"/>
          </w:tcPr>
          <w:p>
            <w:pPr>
              <w:jc w:val="lef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16" w:type="dxa"/>
            <w:tcBorders>
              <w:left w:val="single" w:color="auto" w:sz="4" w:space="0"/>
            </w:tcBorders>
            <w:vAlign w:val="top"/>
          </w:tcPr>
          <w:p>
            <w:pPr>
              <w:jc w:val="lef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056" w:type="dxa"/>
            <w:tcBorders>
              <w:left w:val="single" w:color="auto" w:sz="4" w:space="0"/>
            </w:tcBorders>
            <w:vAlign w:val="top"/>
          </w:tcPr>
          <w:p>
            <w:pPr>
              <w:jc w:val="lef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651" w:type="dxa"/>
            <w:tcBorders>
              <w:left w:val="single" w:color="auto" w:sz="4" w:space="0"/>
            </w:tcBorders>
            <w:vAlign w:val="top"/>
          </w:tcPr>
          <w:p>
            <w:pPr>
              <w:jc w:val="left"/>
              <w:rPr>
                <w:rFonts w:ascii="宋体" w:hAnsi="宋体" w:cs="Times New Roman"/>
                <w:sz w:val="24"/>
              </w:rPr>
            </w:pPr>
          </w:p>
        </w:tc>
      </w:tr>
    </w:tbl>
    <w:p>
      <w:pPr>
        <w:spacing w:line="360" w:lineRule="auto"/>
        <w:jc w:val="left"/>
        <w:rPr>
          <w:rFonts w:ascii="宋体" w:hAnsi="宋体" w:cs="Times New Roman"/>
          <w:sz w:val="24"/>
        </w:rPr>
      </w:pPr>
      <w:r>
        <w:rPr>
          <w:rFonts w:ascii="宋体" w:hAnsi="宋体" w:cs="Times New Roman"/>
          <w:snapToGrid w:val="0"/>
          <w:kern w:val="0"/>
          <w:sz w:val="24"/>
        </w:rPr>
        <w:t xml:space="preserve">    授权期限为：</w:t>
      </w:r>
      <w:r>
        <w:rPr>
          <w:rFonts w:ascii="宋体" w:hAnsi="宋体" w:cs="Times New Roman"/>
          <w:snapToGrid w:val="0"/>
          <w:kern w:val="0"/>
          <w:sz w:val="24"/>
          <w:u w:val="single"/>
        </w:rPr>
        <w:t xml:space="preserve"> 20</w:t>
      </w:r>
      <w:r>
        <w:rPr>
          <w:rFonts w:hint="eastAsia" w:ascii="宋体" w:hAnsi="宋体" w:cs="Times New Roman"/>
          <w:snapToGrid w:val="0"/>
          <w:kern w:val="0"/>
          <w:sz w:val="24"/>
          <w:u w:val="single"/>
          <w:lang w:val="en-US" w:eastAsia="zh-CN"/>
        </w:rPr>
        <w:t>20</w:t>
      </w:r>
      <w:r>
        <w:rPr>
          <w:rFonts w:ascii="宋体" w:hAnsi="宋体" w:cs="Times New Roman"/>
          <w:snapToGrid w:val="0"/>
          <w:kern w:val="0"/>
          <w:sz w:val="24"/>
        </w:rPr>
        <w:t>年</w:t>
      </w:r>
      <w:r>
        <w:rPr>
          <w:rFonts w:ascii="宋体" w:hAnsi="宋体" w:cs="Times New Roman"/>
          <w:snapToGrid w:val="0"/>
          <w:kern w:val="0"/>
          <w:sz w:val="24"/>
          <w:u w:val="single"/>
        </w:rPr>
        <w:t xml:space="preserve">    </w:t>
      </w:r>
      <w:r>
        <w:rPr>
          <w:rFonts w:ascii="宋体" w:hAnsi="宋体" w:cs="Times New Roman"/>
          <w:snapToGrid w:val="0"/>
          <w:kern w:val="0"/>
          <w:sz w:val="24"/>
        </w:rPr>
        <w:t>月</w:t>
      </w:r>
      <w:r>
        <w:rPr>
          <w:rFonts w:ascii="宋体" w:hAnsi="宋体" w:cs="Times New Roman"/>
          <w:snapToGrid w:val="0"/>
          <w:kern w:val="0"/>
          <w:sz w:val="24"/>
          <w:u w:val="single"/>
        </w:rPr>
        <w:t xml:space="preserve">   </w:t>
      </w:r>
      <w:r>
        <w:rPr>
          <w:rFonts w:ascii="宋体" w:hAnsi="宋体" w:cs="Times New Roman"/>
          <w:snapToGrid w:val="0"/>
          <w:kern w:val="0"/>
          <w:sz w:val="24"/>
        </w:rPr>
        <w:t>日至</w:t>
      </w:r>
      <w:r>
        <w:rPr>
          <w:rFonts w:ascii="宋体" w:hAnsi="宋体" w:cs="Times New Roman"/>
          <w:snapToGrid w:val="0"/>
          <w:kern w:val="0"/>
          <w:sz w:val="24"/>
          <w:u w:val="single"/>
        </w:rPr>
        <w:t xml:space="preserve">     </w:t>
      </w:r>
      <w:r>
        <w:rPr>
          <w:rFonts w:ascii="宋体" w:hAnsi="宋体" w:cs="Times New Roman"/>
          <w:snapToGrid w:val="0"/>
          <w:kern w:val="0"/>
          <w:sz w:val="24"/>
        </w:rPr>
        <w:t>年</w:t>
      </w:r>
      <w:r>
        <w:rPr>
          <w:rFonts w:ascii="宋体" w:hAnsi="宋体" w:cs="Times New Roman"/>
          <w:snapToGrid w:val="0"/>
          <w:kern w:val="0"/>
          <w:sz w:val="24"/>
          <w:u w:val="single"/>
        </w:rPr>
        <w:t xml:space="preserve">   </w:t>
      </w:r>
      <w:r>
        <w:rPr>
          <w:rFonts w:ascii="宋体" w:hAnsi="宋体" w:cs="Times New Roman"/>
          <w:snapToGrid w:val="0"/>
          <w:kern w:val="0"/>
          <w:sz w:val="24"/>
        </w:rPr>
        <w:t>月</w:t>
      </w:r>
      <w:r>
        <w:rPr>
          <w:rFonts w:ascii="宋体" w:hAnsi="宋体" w:cs="Times New Roman"/>
          <w:snapToGrid w:val="0"/>
          <w:kern w:val="0"/>
          <w:sz w:val="24"/>
          <w:u w:val="single"/>
        </w:rPr>
        <w:t xml:space="preserve">   </w:t>
      </w:r>
      <w:r>
        <w:rPr>
          <w:rFonts w:ascii="宋体" w:hAnsi="宋体" w:cs="Times New Roman"/>
          <w:sz w:val="24"/>
        </w:rPr>
        <w:t>特此授权！</w:t>
      </w:r>
    </w:p>
    <w:p>
      <w:pPr>
        <w:spacing w:line="360" w:lineRule="auto"/>
        <w:jc w:val="left"/>
        <w:rPr>
          <w:rFonts w:ascii="宋体" w:hAnsi="宋体" w:cs="Times New Roman"/>
          <w:sz w:val="24"/>
        </w:rPr>
      </w:pPr>
    </w:p>
    <w:p>
      <w:pPr>
        <w:spacing w:line="360" w:lineRule="auto"/>
        <w:jc w:val="left"/>
        <w:rPr>
          <w:rFonts w:ascii="宋体" w:hAnsi="宋体" w:cs="Times New Roman"/>
          <w:sz w:val="24"/>
        </w:rPr>
      </w:pPr>
      <w:bookmarkStart w:id="0" w:name="_GoBack"/>
      <w:bookmarkEnd w:id="0"/>
      <w:r>
        <w:rPr>
          <w:rFonts w:ascii="宋体" w:hAnsi="宋体" w:cs="Times New Roman"/>
          <w:sz w:val="24"/>
        </w:rPr>
        <w:t>生产企业(进口药品一级代理商)联系人：</w:t>
      </w:r>
    </w:p>
    <w:p>
      <w:pPr>
        <w:spacing w:line="360" w:lineRule="auto"/>
        <w:jc w:val="left"/>
        <w:rPr>
          <w:rFonts w:ascii="宋体" w:hAnsi="宋体" w:cs="Times New Roman"/>
          <w:sz w:val="24"/>
        </w:rPr>
      </w:pPr>
      <w:r>
        <w:rPr>
          <w:rFonts w:ascii="宋体" w:hAnsi="宋体" w:cs="Times New Roman"/>
          <w:sz w:val="24"/>
        </w:rPr>
        <w:t>联系电话：</w:t>
      </w:r>
    </w:p>
    <w:p>
      <w:pPr>
        <w:spacing w:line="360" w:lineRule="auto"/>
        <w:jc w:val="right"/>
        <w:rPr>
          <w:rFonts w:hint="eastAsia" w:ascii="宋体" w:hAnsi="宋体" w:cs="Times New Roman"/>
          <w:sz w:val="24"/>
        </w:rPr>
      </w:pPr>
      <w:r>
        <w:rPr>
          <w:rFonts w:ascii="宋体" w:hAnsi="宋体" w:cs="Times New Roman"/>
          <w:sz w:val="24"/>
        </w:rPr>
        <w:t xml:space="preserve">生产企业(进口药品一级代理商)名称：(盖章)                      </w:t>
      </w:r>
    </w:p>
    <w:p>
      <w:pPr>
        <w:spacing w:line="360" w:lineRule="auto"/>
        <w:jc w:val="right"/>
        <w:rPr>
          <w:rFonts w:ascii="宋体" w:hAnsi="宋体" w:cs="Times New Roman"/>
          <w:sz w:val="24"/>
        </w:rPr>
      </w:pPr>
      <w:r>
        <w:rPr>
          <w:rFonts w:ascii="宋体" w:hAnsi="宋体" w:cs="Times New Roman"/>
          <w:sz w:val="24"/>
        </w:rPr>
        <w:t>日期：</w:t>
      </w:r>
      <w:r>
        <w:rPr>
          <w:rFonts w:ascii="宋体" w:hAnsi="宋体" w:cs="Times New Roman"/>
          <w:snapToGrid w:val="0"/>
          <w:kern w:val="0"/>
          <w:sz w:val="24"/>
          <w:u w:val="single"/>
        </w:rPr>
        <w:t>20</w:t>
      </w:r>
      <w:r>
        <w:rPr>
          <w:rFonts w:hint="eastAsia" w:ascii="宋体" w:hAnsi="宋体" w:cs="Times New Roman"/>
          <w:snapToGrid w:val="0"/>
          <w:kern w:val="0"/>
          <w:sz w:val="24"/>
          <w:u w:val="single"/>
          <w:lang w:val="en-US" w:eastAsia="zh-CN"/>
        </w:rPr>
        <w:t>20</w:t>
      </w:r>
      <w:r>
        <w:rPr>
          <w:rFonts w:ascii="宋体" w:hAnsi="宋体" w:cs="Times New Roman"/>
          <w:snapToGrid w:val="0"/>
          <w:kern w:val="0"/>
          <w:sz w:val="24"/>
        </w:rPr>
        <w:t>年</w:t>
      </w:r>
      <w:r>
        <w:rPr>
          <w:rFonts w:ascii="宋体" w:hAnsi="宋体" w:cs="Times New Roman"/>
          <w:snapToGrid w:val="0"/>
          <w:kern w:val="0"/>
          <w:sz w:val="24"/>
          <w:u w:val="single"/>
        </w:rPr>
        <w:t xml:space="preserve">    </w:t>
      </w:r>
      <w:r>
        <w:rPr>
          <w:rFonts w:ascii="宋体" w:hAnsi="宋体" w:cs="Times New Roman"/>
          <w:snapToGrid w:val="0"/>
          <w:kern w:val="0"/>
          <w:sz w:val="24"/>
        </w:rPr>
        <w:t>月</w:t>
      </w:r>
      <w:r>
        <w:rPr>
          <w:rFonts w:ascii="宋体" w:hAnsi="宋体" w:cs="Times New Roman"/>
          <w:snapToGrid w:val="0"/>
          <w:kern w:val="0"/>
          <w:sz w:val="24"/>
          <w:u w:val="single"/>
        </w:rPr>
        <w:t xml:space="preserve">    </w:t>
      </w:r>
      <w:r>
        <w:rPr>
          <w:rFonts w:ascii="宋体" w:hAnsi="宋体" w:cs="Times New Roman"/>
          <w:snapToGrid w:val="0"/>
          <w:kern w:val="0"/>
          <w:sz w:val="24"/>
        </w:rPr>
        <w:t>日</w:t>
      </w:r>
    </w:p>
    <w:p>
      <w:pPr>
        <w:spacing w:line="360" w:lineRule="auto"/>
        <w:jc w:val="center"/>
        <w:rPr>
          <w:rFonts w:hint="eastAsia" w:ascii="宋体" w:hAnsi="宋体" w:cs="Times New Roman"/>
          <w:b/>
          <w:snapToGrid w:val="0"/>
          <w:kern w:val="0"/>
          <w:sz w:val="44"/>
        </w:rPr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1480"/>
    </w:pPr>
    <w:r>
      <w:rPr>
        <w:rStyle w:val="5"/>
        <w:rFonts w:hint="eastAsia" w:ascii="Times New Roman" w:hAnsi="Times New Roman" w:cs="Times New Roman"/>
        <w:sz w:val="28"/>
        <w:szCs w:val="28"/>
      </w:rPr>
      <w:t xml:space="preserve">                                                 </w:t>
    </w:r>
    <w:r>
      <w:rPr>
        <w:rStyle w:val="5"/>
        <w:rFonts w:ascii="Times New Roman" w:hAnsi="Times New Roman" w:cs="Times New Roman"/>
        <w:sz w:val="28"/>
        <w:szCs w:val="28"/>
      </w:rPr>
      <w:t>—</w:t>
    </w:r>
    <w:r>
      <w:rPr>
        <w:rStyle w:val="5"/>
        <w:rFonts w:ascii="Times New Roman" w:hAnsi="Times New Roman" w:cs="Times New Roman"/>
        <w:sz w:val="28"/>
        <w:szCs w:val="28"/>
      </w:rPr>
      <w:fldChar w:fldCharType="begin"/>
    </w:r>
    <w:r>
      <w:rPr>
        <w:rStyle w:val="5"/>
        <w:rFonts w:ascii="Times New Roman" w:hAnsi="Times New Roman" w:cs="Times New Roman"/>
        <w:sz w:val="28"/>
        <w:szCs w:val="28"/>
      </w:rPr>
      <w:instrText xml:space="preserve"> PAGE </w:instrText>
    </w:r>
    <w:r>
      <w:rPr>
        <w:rStyle w:val="5"/>
        <w:rFonts w:ascii="Times New Roman" w:hAnsi="Times New Roman" w:cs="Times New Roman"/>
        <w:sz w:val="28"/>
        <w:szCs w:val="28"/>
      </w:rPr>
      <w:fldChar w:fldCharType="separate"/>
    </w:r>
    <w:r>
      <w:rPr>
        <w:rStyle w:val="5"/>
        <w:rFonts w:ascii="Times New Roman" w:hAnsi="Times New Roman" w:cs="Times New Roman"/>
        <w:sz w:val="28"/>
        <w:szCs w:val="28"/>
      </w:rPr>
      <w:t>28</w:t>
    </w:r>
    <w:r>
      <w:rPr>
        <w:rStyle w:val="5"/>
        <w:rFonts w:ascii="Times New Roman" w:hAnsi="Times New Roman" w:cs="Times New Roman"/>
        <w:sz w:val="28"/>
        <w:szCs w:val="28"/>
      </w:rPr>
      <w:fldChar w:fldCharType="end"/>
    </w:r>
    <w:r>
      <w:rPr>
        <w:rStyle w:val="5"/>
        <w:rFonts w:ascii="Times New Roman" w:hAnsi="Times New Roman" w:cs="Times New Roman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461DD3"/>
    <w:rsid w:val="11461DD3"/>
    <w:rsid w:val="2A453BC4"/>
    <w:rsid w:val="77FF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 w:eastAsiaTheme="minorEastAsia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玉溪市直属党政机关单位</Company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2020-09-30T06:37:00Z</dcterms:created>
  <dc:creator>小杨</dc:creator>
  <cp:lastModifiedBy>小杨</cp:lastModifiedBy>
  <dcterms:modified xsi:type="dcterms:W3CDTF">2020-11-05T05:42:19Z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